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96A9" w14:textId="77777777" w:rsidR="000458B4" w:rsidRPr="00CE2755" w:rsidRDefault="000458B4" w:rsidP="000458B4">
      <w:pPr>
        <w:spacing w:after="0" w:line="240" w:lineRule="auto"/>
        <w:jc w:val="center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CE2755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 xml:space="preserve">ANEXO </w:t>
      </w:r>
      <w:proofErr w:type="spellStart"/>
      <w:r w:rsidRPr="00CE2755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>N°</w:t>
      </w:r>
      <w:proofErr w:type="spellEnd"/>
      <w:r w:rsidRPr="00CE2755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 xml:space="preserve"> 6. DECLARACIÓN EXPERIENCIA INSTITUCIONAL</w:t>
      </w:r>
    </w:p>
    <w:p w14:paraId="6038BD84" w14:textId="77777777" w:rsidR="000458B4" w:rsidRDefault="000458B4" w:rsidP="000458B4">
      <w:pPr>
        <w:spacing w:after="0" w:line="240" w:lineRule="auto"/>
        <w:jc w:val="center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</w:p>
    <w:p w14:paraId="7BCB4EE9" w14:textId="77777777" w:rsidR="000458B4" w:rsidRPr="00CE2755" w:rsidRDefault="000458B4" w:rsidP="000458B4">
      <w:pPr>
        <w:spacing w:after="200" w:line="276" w:lineRule="auto"/>
        <w:rPr>
          <w:rFonts w:ascii="Calibri Light" w:eastAsia="Calibri Light" w:hAnsi="Calibri Light" w:cs="Calibri Light"/>
          <w:color w:val="3B3838" w:themeColor="background2" w:themeShade="40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lang w:val="es-ES"/>
        </w:rPr>
        <w:t>Título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6"/>
      </w:tblGrid>
      <w:tr w:rsidR="000458B4" w14:paraId="143FE553" w14:textId="77777777" w:rsidTr="009D00AB">
        <w:tc>
          <w:tcPr>
            <w:tcW w:w="15874" w:type="dxa"/>
          </w:tcPr>
          <w:p w14:paraId="419F384E" w14:textId="77777777" w:rsidR="000458B4" w:rsidRDefault="000458B4" w:rsidP="009D00AB">
            <w:pPr>
              <w:rPr>
                <w:rFonts w:ascii="Calibri Light" w:eastAsia="Calibri Light" w:hAnsi="Calibri Light" w:cs="Calibri Light"/>
                <w:color w:val="000000" w:themeColor="text1"/>
              </w:rPr>
            </w:pPr>
          </w:p>
        </w:tc>
      </w:tr>
    </w:tbl>
    <w:p w14:paraId="724D6496" w14:textId="77777777" w:rsidR="000458B4" w:rsidRDefault="000458B4" w:rsidP="000458B4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</w:p>
    <w:p w14:paraId="1E18BA9E" w14:textId="77777777" w:rsidR="000458B4" w:rsidRDefault="000458B4" w:rsidP="000458B4">
      <w:pPr>
        <w:spacing w:after="0" w:line="240" w:lineRule="auto"/>
        <w:ind w:left="-142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7187AD25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 xml:space="preserve"> 1. Breve descripción de la Institución </w:t>
      </w:r>
    </w:p>
    <w:p w14:paraId="35BBF712" w14:textId="77777777" w:rsidR="000458B4" w:rsidRDefault="000458B4" w:rsidP="000458B4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7187AD2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(Nombre y descripción de la institución señalando su misión, ámbitos de actividad, año de constitución y vinculación con la temática del concurso, extensión máxima media plana)</w:t>
      </w:r>
    </w:p>
    <w:p w14:paraId="070245CF" w14:textId="77777777" w:rsidR="000458B4" w:rsidRDefault="000458B4" w:rsidP="000458B4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</w:p>
    <w:p w14:paraId="7D3CC89F" w14:textId="77777777" w:rsidR="000458B4" w:rsidRDefault="000458B4" w:rsidP="000458B4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7187AD25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>2. Experiencia relevante</w:t>
      </w:r>
    </w:p>
    <w:p w14:paraId="1FE98555" w14:textId="77777777" w:rsidR="000458B4" w:rsidRDefault="000458B4" w:rsidP="000458B4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7187AD2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Descripción de los proyectos desarrollados por la institución que acrediten su experiencia en las temáticas claves del concurso. Para ello considerar la siguiente tabla: </w:t>
      </w:r>
    </w:p>
    <w:p w14:paraId="5CACD43C" w14:textId="77777777" w:rsidR="000458B4" w:rsidRDefault="000458B4" w:rsidP="000458B4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</w:p>
    <w:tbl>
      <w:tblPr>
        <w:tblStyle w:val="Tablaconcuadrcula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000"/>
        <w:gridCol w:w="1402"/>
        <w:gridCol w:w="2180"/>
        <w:gridCol w:w="1143"/>
        <w:gridCol w:w="1336"/>
        <w:gridCol w:w="940"/>
        <w:gridCol w:w="1192"/>
        <w:gridCol w:w="1277"/>
        <w:gridCol w:w="2034"/>
        <w:gridCol w:w="1336"/>
      </w:tblGrid>
      <w:tr w:rsidR="000458B4" w14:paraId="2077A820" w14:textId="77777777" w:rsidTr="000458B4">
        <w:trPr>
          <w:trHeight w:val="300"/>
        </w:trPr>
        <w:tc>
          <w:tcPr>
            <w:tcW w:w="355" w:type="pct"/>
            <w:tcMar>
              <w:left w:w="105" w:type="dxa"/>
              <w:right w:w="105" w:type="dxa"/>
            </w:tcMar>
          </w:tcPr>
          <w:p w14:paraId="6D56F123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  <w:lang w:val="es-CL"/>
              </w:rPr>
              <w:t>Nombre del Proyecto</w:t>
            </w:r>
          </w:p>
        </w:tc>
        <w:tc>
          <w:tcPr>
            <w:tcW w:w="492" w:type="pct"/>
            <w:tcMar>
              <w:left w:w="105" w:type="dxa"/>
              <w:right w:w="105" w:type="dxa"/>
            </w:tcMar>
          </w:tcPr>
          <w:p w14:paraId="3B6DC8C5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  <w:lang w:val="es-CL"/>
              </w:rPr>
              <w:t>Período de Ejecución (años/meses)</w:t>
            </w:r>
          </w:p>
        </w:tc>
        <w:tc>
          <w:tcPr>
            <w:tcW w:w="804" w:type="pct"/>
            <w:tcMar>
              <w:left w:w="105" w:type="dxa"/>
              <w:right w:w="105" w:type="dxa"/>
            </w:tcMar>
          </w:tcPr>
          <w:p w14:paraId="7DBC0D8C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  <w:lang w:val="es-CL"/>
              </w:rPr>
              <w:t>Descripción breve</w:t>
            </w:r>
          </w:p>
        </w:tc>
        <w:tc>
          <w:tcPr>
            <w:tcW w:w="402" w:type="pct"/>
            <w:tcMar>
              <w:left w:w="105" w:type="dxa"/>
              <w:right w:w="105" w:type="dxa"/>
            </w:tcMar>
          </w:tcPr>
          <w:p w14:paraId="3260A7D9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  <w:lang w:val="es-CL"/>
              </w:rPr>
              <w:t xml:space="preserve">Institución mandante </w:t>
            </w:r>
          </w:p>
        </w:tc>
        <w:tc>
          <w:tcPr>
            <w:tcW w:w="448" w:type="pct"/>
            <w:tcMar>
              <w:left w:w="105" w:type="dxa"/>
              <w:right w:w="105" w:type="dxa"/>
            </w:tcMar>
          </w:tcPr>
          <w:p w14:paraId="41141091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  <w:lang w:val="es-CL"/>
              </w:rPr>
              <w:t>Actores involucrados</w:t>
            </w:r>
          </w:p>
        </w:tc>
        <w:tc>
          <w:tcPr>
            <w:tcW w:w="356" w:type="pct"/>
            <w:tcMar>
              <w:left w:w="105" w:type="dxa"/>
              <w:right w:w="105" w:type="dxa"/>
            </w:tcMar>
          </w:tcPr>
          <w:p w14:paraId="39CC5142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  <w:lang w:val="es-CL"/>
              </w:rPr>
              <w:t xml:space="preserve">Fecha de término </w:t>
            </w:r>
          </w:p>
        </w:tc>
        <w:tc>
          <w:tcPr>
            <w:tcW w:w="447" w:type="pct"/>
            <w:tcMar>
              <w:left w:w="105" w:type="dxa"/>
              <w:right w:w="105" w:type="dxa"/>
            </w:tcMar>
          </w:tcPr>
          <w:p w14:paraId="6E562EDC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  <w:lang w:val="es-CL"/>
              </w:rPr>
              <w:t xml:space="preserve">Referencia de contacto </w:t>
            </w:r>
          </w:p>
        </w:tc>
        <w:tc>
          <w:tcPr>
            <w:tcW w:w="446" w:type="pct"/>
            <w:tcMar>
              <w:left w:w="105" w:type="dxa"/>
              <w:right w:w="105" w:type="dxa"/>
            </w:tcMar>
          </w:tcPr>
          <w:p w14:paraId="7B509E9C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  <w:lang w:val="es-CL"/>
              </w:rPr>
              <w:t>Implica trabajo con líderes intermedios de la EMTP</w:t>
            </w:r>
          </w:p>
        </w:tc>
        <w:tc>
          <w:tcPr>
            <w:tcW w:w="751" w:type="pct"/>
            <w:tcMar>
              <w:left w:w="105" w:type="dxa"/>
              <w:right w:w="105" w:type="dxa"/>
            </w:tcMar>
          </w:tcPr>
          <w:p w14:paraId="5EE1CE11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  <w:lang w:val="es-CL"/>
              </w:rPr>
              <w:t xml:space="preserve">Implica colaboración con Instituciones del sector educativo en las comunas que integran el SLEP </w:t>
            </w:r>
          </w:p>
        </w:tc>
        <w:tc>
          <w:tcPr>
            <w:tcW w:w="500" w:type="pct"/>
            <w:tcMar>
              <w:left w:w="105" w:type="dxa"/>
              <w:right w:w="105" w:type="dxa"/>
            </w:tcMar>
          </w:tcPr>
          <w:p w14:paraId="17AB44B6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  <w:lang w:val="es-CL"/>
              </w:rPr>
              <w:t>Implica desarrollo de procesos formativos</w:t>
            </w:r>
          </w:p>
        </w:tc>
      </w:tr>
      <w:tr w:rsidR="000458B4" w14:paraId="60514228" w14:textId="77777777" w:rsidTr="000458B4">
        <w:trPr>
          <w:trHeight w:val="300"/>
        </w:trPr>
        <w:tc>
          <w:tcPr>
            <w:tcW w:w="355" w:type="pct"/>
            <w:tcMar>
              <w:left w:w="105" w:type="dxa"/>
              <w:right w:w="105" w:type="dxa"/>
            </w:tcMar>
          </w:tcPr>
          <w:p w14:paraId="29799B55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  <w:tc>
          <w:tcPr>
            <w:tcW w:w="492" w:type="pct"/>
            <w:tcMar>
              <w:left w:w="105" w:type="dxa"/>
              <w:right w:w="105" w:type="dxa"/>
            </w:tcMar>
          </w:tcPr>
          <w:p w14:paraId="3948DF33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  <w:tc>
          <w:tcPr>
            <w:tcW w:w="804" w:type="pct"/>
            <w:tcMar>
              <w:left w:w="105" w:type="dxa"/>
              <w:right w:w="105" w:type="dxa"/>
            </w:tcMar>
          </w:tcPr>
          <w:p w14:paraId="3BA780C4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  <w:tc>
          <w:tcPr>
            <w:tcW w:w="402" w:type="pct"/>
            <w:tcMar>
              <w:left w:w="105" w:type="dxa"/>
              <w:right w:w="105" w:type="dxa"/>
            </w:tcMar>
          </w:tcPr>
          <w:p w14:paraId="2403C5DB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  <w:tc>
          <w:tcPr>
            <w:tcW w:w="448" w:type="pct"/>
            <w:tcMar>
              <w:left w:w="105" w:type="dxa"/>
              <w:right w:w="105" w:type="dxa"/>
            </w:tcMar>
          </w:tcPr>
          <w:p w14:paraId="3FCA368E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  <w:tc>
          <w:tcPr>
            <w:tcW w:w="356" w:type="pct"/>
            <w:tcMar>
              <w:left w:w="105" w:type="dxa"/>
              <w:right w:w="105" w:type="dxa"/>
            </w:tcMar>
          </w:tcPr>
          <w:p w14:paraId="4B9BB0D0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  <w:tc>
          <w:tcPr>
            <w:tcW w:w="447" w:type="pct"/>
            <w:tcMar>
              <w:left w:w="105" w:type="dxa"/>
              <w:right w:w="105" w:type="dxa"/>
            </w:tcMar>
          </w:tcPr>
          <w:p w14:paraId="2EDB037D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  <w:tc>
          <w:tcPr>
            <w:tcW w:w="446" w:type="pct"/>
            <w:tcMar>
              <w:left w:w="105" w:type="dxa"/>
              <w:right w:w="105" w:type="dxa"/>
            </w:tcMar>
          </w:tcPr>
          <w:p w14:paraId="2321A9C7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  <w:tc>
          <w:tcPr>
            <w:tcW w:w="751" w:type="pct"/>
            <w:tcMar>
              <w:left w:w="105" w:type="dxa"/>
              <w:right w:w="105" w:type="dxa"/>
            </w:tcMar>
          </w:tcPr>
          <w:p w14:paraId="5D7B0930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  <w:tc>
          <w:tcPr>
            <w:tcW w:w="500" w:type="pct"/>
            <w:tcMar>
              <w:left w:w="105" w:type="dxa"/>
              <w:right w:w="105" w:type="dxa"/>
            </w:tcMar>
          </w:tcPr>
          <w:p w14:paraId="541C64BB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</w:tr>
      <w:tr w:rsidR="000458B4" w14:paraId="6F4C7540" w14:textId="77777777" w:rsidTr="000458B4">
        <w:trPr>
          <w:trHeight w:val="300"/>
        </w:trPr>
        <w:tc>
          <w:tcPr>
            <w:tcW w:w="355" w:type="pct"/>
            <w:tcMar>
              <w:left w:w="105" w:type="dxa"/>
              <w:right w:w="105" w:type="dxa"/>
            </w:tcMar>
          </w:tcPr>
          <w:p w14:paraId="2863EBC6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  <w:tc>
          <w:tcPr>
            <w:tcW w:w="492" w:type="pct"/>
            <w:tcMar>
              <w:left w:w="105" w:type="dxa"/>
              <w:right w:w="105" w:type="dxa"/>
            </w:tcMar>
          </w:tcPr>
          <w:p w14:paraId="1C58CC58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  <w:tc>
          <w:tcPr>
            <w:tcW w:w="804" w:type="pct"/>
            <w:tcMar>
              <w:left w:w="105" w:type="dxa"/>
              <w:right w:w="105" w:type="dxa"/>
            </w:tcMar>
          </w:tcPr>
          <w:p w14:paraId="15A41567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  <w:tc>
          <w:tcPr>
            <w:tcW w:w="402" w:type="pct"/>
            <w:tcMar>
              <w:left w:w="105" w:type="dxa"/>
              <w:right w:w="105" w:type="dxa"/>
            </w:tcMar>
          </w:tcPr>
          <w:p w14:paraId="52D5C431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  <w:tc>
          <w:tcPr>
            <w:tcW w:w="448" w:type="pct"/>
            <w:tcMar>
              <w:left w:w="105" w:type="dxa"/>
              <w:right w:w="105" w:type="dxa"/>
            </w:tcMar>
          </w:tcPr>
          <w:p w14:paraId="6DD47958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  <w:tc>
          <w:tcPr>
            <w:tcW w:w="356" w:type="pct"/>
            <w:tcMar>
              <w:left w:w="105" w:type="dxa"/>
              <w:right w:w="105" w:type="dxa"/>
            </w:tcMar>
          </w:tcPr>
          <w:p w14:paraId="0B40143E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  <w:tc>
          <w:tcPr>
            <w:tcW w:w="447" w:type="pct"/>
            <w:tcMar>
              <w:left w:w="105" w:type="dxa"/>
              <w:right w:w="105" w:type="dxa"/>
            </w:tcMar>
          </w:tcPr>
          <w:p w14:paraId="345537F6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  <w:tc>
          <w:tcPr>
            <w:tcW w:w="446" w:type="pct"/>
            <w:tcMar>
              <w:left w:w="105" w:type="dxa"/>
              <w:right w:w="105" w:type="dxa"/>
            </w:tcMar>
          </w:tcPr>
          <w:p w14:paraId="44509D00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  <w:tc>
          <w:tcPr>
            <w:tcW w:w="751" w:type="pct"/>
            <w:tcMar>
              <w:left w:w="105" w:type="dxa"/>
              <w:right w:w="105" w:type="dxa"/>
            </w:tcMar>
          </w:tcPr>
          <w:p w14:paraId="63A3F186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  <w:tc>
          <w:tcPr>
            <w:tcW w:w="500" w:type="pct"/>
            <w:tcMar>
              <w:left w:w="105" w:type="dxa"/>
              <w:right w:w="105" w:type="dxa"/>
            </w:tcMar>
          </w:tcPr>
          <w:p w14:paraId="23758A6E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</w:tr>
      <w:tr w:rsidR="000458B4" w14:paraId="4D98F538" w14:textId="77777777" w:rsidTr="000458B4">
        <w:trPr>
          <w:trHeight w:val="300"/>
        </w:trPr>
        <w:tc>
          <w:tcPr>
            <w:tcW w:w="355" w:type="pct"/>
            <w:tcMar>
              <w:left w:w="105" w:type="dxa"/>
              <w:right w:w="105" w:type="dxa"/>
            </w:tcMar>
          </w:tcPr>
          <w:p w14:paraId="633B098A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  <w:tc>
          <w:tcPr>
            <w:tcW w:w="492" w:type="pct"/>
            <w:tcMar>
              <w:left w:w="105" w:type="dxa"/>
              <w:right w:w="105" w:type="dxa"/>
            </w:tcMar>
          </w:tcPr>
          <w:p w14:paraId="6AE9E58C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  <w:tc>
          <w:tcPr>
            <w:tcW w:w="804" w:type="pct"/>
            <w:tcMar>
              <w:left w:w="105" w:type="dxa"/>
              <w:right w:w="105" w:type="dxa"/>
            </w:tcMar>
          </w:tcPr>
          <w:p w14:paraId="2A1813B6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  <w:tc>
          <w:tcPr>
            <w:tcW w:w="402" w:type="pct"/>
            <w:tcMar>
              <w:left w:w="105" w:type="dxa"/>
              <w:right w:w="105" w:type="dxa"/>
            </w:tcMar>
          </w:tcPr>
          <w:p w14:paraId="78B8FDA9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  <w:tc>
          <w:tcPr>
            <w:tcW w:w="448" w:type="pct"/>
            <w:tcMar>
              <w:left w:w="105" w:type="dxa"/>
              <w:right w:w="105" w:type="dxa"/>
            </w:tcMar>
          </w:tcPr>
          <w:p w14:paraId="6BE846B6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  <w:tc>
          <w:tcPr>
            <w:tcW w:w="356" w:type="pct"/>
            <w:tcMar>
              <w:left w:w="105" w:type="dxa"/>
              <w:right w:w="105" w:type="dxa"/>
            </w:tcMar>
          </w:tcPr>
          <w:p w14:paraId="48ED99F2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  <w:tc>
          <w:tcPr>
            <w:tcW w:w="447" w:type="pct"/>
            <w:tcMar>
              <w:left w:w="105" w:type="dxa"/>
              <w:right w:w="105" w:type="dxa"/>
            </w:tcMar>
          </w:tcPr>
          <w:p w14:paraId="5E37AD0F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  <w:tc>
          <w:tcPr>
            <w:tcW w:w="446" w:type="pct"/>
            <w:tcMar>
              <w:left w:w="105" w:type="dxa"/>
              <w:right w:w="105" w:type="dxa"/>
            </w:tcMar>
          </w:tcPr>
          <w:p w14:paraId="18F6F19E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  <w:tc>
          <w:tcPr>
            <w:tcW w:w="751" w:type="pct"/>
            <w:tcMar>
              <w:left w:w="105" w:type="dxa"/>
              <w:right w:w="105" w:type="dxa"/>
            </w:tcMar>
          </w:tcPr>
          <w:p w14:paraId="549FF3B8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  <w:tc>
          <w:tcPr>
            <w:tcW w:w="500" w:type="pct"/>
            <w:tcMar>
              <w:left w:w="105" w:type="dxa"/>
              <w:right w:w="105" w:type="dxa"/>
            </w:tcMar>
          </w:tcPr>
          <w:p w14:paraId="1755B1F6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</w:tr>
      <w:tr w:rsidR="000458B4" w14:paraId="061FC03E" w14:textId="77777777" w:rsidTr="000458B4">
        <w:trPr>
          <w:trHeight w:val="300"/>
        </w:trPr>
        <w:tc>
          <w:tcPr>
            <w:tcW w:w="355" w:type="pct"/>
            <w:tcMar>
              <w:left w:w="105" w:type="dxa"/>
              <w:right w:w="105" w:type="dxa"/>
            </w:tcMar>
          </w:tcPr>
          <w:p w14:paraId="000450CC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  <w:tc>
          <w:tcPr>
            <w:tcW w:w="492" w:type="pct"/>
            <w:tcMar>
              <w:left w:w="105" w:type="dxa"/>
              <w:right w:w="105" w:type="dxa"/>
            </w:tcMar>
          </w:tcPr>
          <w:p w14:paraId="409C415B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  <w:tc>
          <w:tcPr>
            <w:tcW w:w="804" w:type="pct"/>
            <w:tcMar>
              <w:left w:w="105" w:type="dxa"/>
              <w:right w:w="105" w:type="dxa"/>
            </w:tcMar>
          </w:tcPr>
          <w:p w14:paraId="45841015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  <w:tc>
          <w:tcPr>
            <w:tcW w:w="402" w:type="pct"/>
            <w:tcMar>
              <w:left w:w="105" w:type="dxa"/>
              <w:right w:w="105" w:type="dxa"/>
            </w:tcMar>
          </w:tcPr>
          <w:p w14:paraId="7669DD07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  <w:tc>
          <w:tcPr>
            <w:tcW w:w="448" w:type="pct"/>
            <w:tcMar>
              <w:left w:w="105" w:type="dxa"/>
              <w:right w:w="105" w:type="dxa"/>
            </w:tcMar>
          </w:tcPr>
          <w:p w14:paraId="565148DB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  <w:tc>
          <w:tcPr>
            <w:tcW w:w="356" w:type="pct"/>
            <w:tcMar>
              <w:left w:w="105" w:type="dxa"/>
              <w:right w:w="105" w:type="dxa"/>
            </w:tcMar>
          </w:tcPr>
          <w:p w14:paraId="0764E862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  <w:tc>
          <w:tcPr>
            <w:tcW w:w="447" w:type="pct"/>
            <w:tcMar>
              <w:left w:w="105" w:type="dxa"/>
              <w:right w:w="105" w:type="dxa"/>
            </w:tcMar>
          </w:tcPr>
          <w:p w14:paraId="45339D84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  <w:tc>
          <w:tcPr>
            <w:tcW w:w="446" w:type="pct"/>
            <w:tcMar>
              <w:left w:w="105" w:type="dxa"/>
              <w:right w:w="105" w:type="dxa"/>
            </w:tcMar>
          </w:tcPr>
          <w:p w14:paraId="682EA758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  <w:tc>
          <w:tcPr>
            <w:tcW w:w="751" w:type="pct"/>
            <w:tcMar>
              <w:left w:w="105" w:type="dxa"/>
              <w:right w:w="105" w:type="dxa"/>
            </w:tcMar>
          </w:tcPr>
          <w:p w14:paraId="60D6C55E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  <w:tc>
          <w:tcPr>
            <w:tcW w:w="500" w:type="pct"/>
            <w:tcMar>
              <w:left w:w="105" w:type="dxa"/>
              <w:right w:w="105" w:type="dxa"/>
            </w:tcMar>
          </w:tcPr>
          <w:p w14:paraId="2A5E7E4B" w14:textId="77777777" w:rsidR="000458B4" w:rsidRDefault="000458B4" w:rsidP="009D00AB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</w:tr>
    </w:tbl>
    <w:p w14:paraId="0B1EB875" w14:textId="77777777" w:rsidR="000458B4" w:rsidRDefault="000458B4" w:rsidP="000458B4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</w:p>
    <w:p w14:paraId="3497213E" w14:textId="77777777" w:rsidR="000458B4" w:rsidRDefault="000458B4" w:rsidP="000458B4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  <w:lang w:val="es-ES"/>
        </w:rPr>
      </w:pPr>
      <w:r w:rsidRPr="7187AD25"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  <w:lang w:val="es-ES"/>
        </w:rPr>
        <w:t xml:space="preserve">Yo, </w:t>
      </w:r>
      <w:r w:rsidRPr="7187AD25">
        <w:rPr>
          <w:rFonts w:ascii="Calibri Light" w:eastAsia="Calibri Light" w:hAnsi="Calibri Light" w:cs="Calibri Light"/>
          <w:i/>
          <w:iCs/>
          <w:color w:val="3B3838" w:themeColor="background2" w:themeShade="40"/>
          <w:sz w:val="24"/>
          <w:szCs w:val="24"/>
          <w:lang w:val="es-ES"/>
        </w:rPr>
        <w:t xml:space="preserve">(Nombre y R.U.N de la persona que firma), </w:t>
      </w:r>
      <w:r w:rsidRPr="7187AD25"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  <w:lang w:val="es-ES"/>
        </w:rPr>
        <w:t xml:space="preserve">representante legal de </w:t>
      </w:r>
      <w:r w:rsidRPr="7187AD25">
        <w:rPr>
          <w:rFonts w:ascii="Calibri Light" w:eastAsia="Calibri Light" w:hAnsi="Calibri Light" w:cs="Calibri Light"/>
          <w:i/>
          <w:iCs/>
          <w:color w:val="3B3838" w:themeColor="background2" w:themeShade="40"/>
          <w:sz w:val="24"/>
          <w:szCs w:val="24"/>
          <w:lang w:val="es-ES"/>
        </w:rPr>
        <w:t xml:space="preserve">(nombre institución) </w:t>
      </w:r>
      <w:r w:rsidRPr="7187AD25"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  <w:lang w:val="es-ES"/>
        </w:rPr>
        <w:t>el abajo firmante, certifico que los antecedentes indicados son fidedignos.</w:t>
      </w:r>
    </w:p>
    <w:p w14:paraId="24E31EF7" w14:textId="77777777" w:rsidR="000458B4" w:rsidRDefault="000458B4" w:rsidP="000458B4">
      <w:pPr>
        <w:spacing w:after="200" w:line="240" w:lineRule="auto"/>
        <w:jc w:val="right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  <w:lang w:val="es-ES"/>
        </w:rPr>
      </w:pPr>
      <w:r w:rsidRPr="7187AD25"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  <w:lang w:val="es-ES"/>
        </w:rPr>
        <w:t xml:space="preserve">             ______________________________________</w:t>
      </w:r>
    </w:p>
    <w:p w14:paraId="75C7F1BC" w14:textId="77777777" w:rsidR="000458B4" w:rsidRDefault="000458B4" w:rsidP="000458B4">
      <w:pPr>
        <w:spacing w:after="200" w:line="240" w:lineRule="auto"/>
        <w:jc w:val="right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  <w:lang w:val="es-ES"/>
        </w:rPr>
      </w:pPr>
      <w:r w:rsidRPr="7187AD25"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  <w:lang w:val="es-ES"/>
        </w:rPr>
        <w:t>Firma del representante legal de la Institució</w:t>
      </w:r>
      <w:r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  <w:lang w:val="es-ES"/>
        </w:rPr>
        <w:t>n</w:t>
      </w:r>
    </w:p>
    <w:p w14:paraId="4F77DC70" w14:textId="6824E6E3" w:rsidR="00580193" w:rsidRDefault="000458B4" w:rsidP="000458B4">
      <w:pPr>
        <w:spacing w:after="200" w:line="240" w:lineRule="auto"/>
        <w:jc w:val="right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  <w:r w:rsidRPr="7187AD25"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  <w:lang w:val="es-ES"/>
        </w:rPr>
        <w:t xml:space="preserve">                                    </w:t>
      </w:r>
      <w:r w:rsidRPr="7187AD25">
        <w:rPr>
          <w:rFonts w:ascii="Calibri Light" w:eastAsia="Calibri Light" w:hAnsi="Calibri Light" w:cs="Calibri Light"/>
          <w:i/>
          <w:iCs/>
          <w:color w:val="3B3838" w:themeColor="background2" w:themeShade="40"/>
          <w:sz w:val="24"/>
          <w:szCs w:val="24"/>
          <w:lang w:val="es-ES"/>
        </w:rPr>
        <w:t>(Ciudad), (Mes), (Año)</w:t>
      </w:r>
    </w:p>
    <w:sectPr w:rsidR="00580193" w:rsidSect="000458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135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AB53A" w14:textId="77777777" w:rsidR="001B4013" w:rsidRDefault="001B4013" w:rsidP="001B4013">
      <w:pPr>
        <w:spacing w:after="0" w:line="240" w:lineRule="auto"/>
      </w:pPr>
      <w:r>
        <w:separator/>
      </w:r>
    </w:p>
  </w:endnote>
  <w:endnote w:type="continuationSeparator" w:id="0">
    <w:p w14:paraId="43671A02" w14:textId="77777777" w:rsidR="001B4013" w:rsidRDefault="001B4013" w:rsidP="001B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327BF" w14:textId="77777777" w:rsidR="001B4013" w:rsidRDefault="001B40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39EB" w14:textId="77777777" w:rsidR="001B4013" w:rsidRDefault="001B401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B8025" w14:textId="77777777" w:rsidR="001B4013" w:rsidRDefault="001B40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9BABC" w14:textId="77777777" w:rsidR="001B4013" w:rsidRDefault="001B4013" w:rsidP="001B4013">
      <w:pPr>
        <w:spacing w:after="0" w:line="240" w:lineRule="auto"/>
      </w:pPr>
      <w:r>
        <w:separator/>
      </w:r>
    </w:p>
  </w:footnote>
  <w:footnote w:type="continuationSeparator" w:id="0">
    <w:p w14:paraId="71628448" w14:textId="77777777" w:rsidR="001B4013" w:rsidRDefault="001B4013" w:rsidP="001B4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4700" w14:textId="77777777" w:rsidR="001B4013" w:rsidRDefault="001B401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205D" w14:textId="463BD128" w:rsidR="001B4013" w:rsidRDefault="001B4013">
    <w:pPr>
      <w:pStyle w:val="Encabezado"/>
    </w:pPr>
    <w:r>
      <w:rPr>
        <w:noProof/>
        <w14:ligatures w14:val="standardContextual"/>
      </w:rPr>
      <w:drawing>
        <wp:inline distT="0" distB="0" distL="0" distR="0" wp14:anchorId="7FD3B3C2" wp14:editId="1489D635">
          <wp:extent cx="2476500" cy="800000"/>
          <wp:effectExtent l="0" t="0" r="0" b="0"/>
          <wp:docPr id="93999700" name="Imagen 93999700" descr="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823843" name="Imagen 1" descr="Código QR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2218" cy="805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E8994" w14:textId="77777777" w:rsidR="001B4013" w:rsidRDefault="001B40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13"/>
    <w:rsid w:val="000458B4"/>
    <w:rsid w:val="001B4013"/>
    <w:rsid w:val="00497A92"/>
    <w:rsid w:val="00580193"/>
    <w:rsid w:val="005B28EF"/>
    <w:rsid w:val="006E1A5F"/>
    <w:rsid w:val="007B4288"/>
    <w:rsid w:val="007C3770"/>
    <w:rsid w:val="008846A4"/>
    <w:rsid w:val="008C0CA3"/>
    <w:rsid w:val="009D54D1"/>
    <w:rsid w:val="00C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DFC1F"/>
  <w15:chartTrackingRefBased/>
  <w15:docId w15:val="{8E7D9A1F-3E4E-41C4-B001-9A96E4E8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013"/>
    <w:pPr>
      <w:jc w:val="both"/>
    </w:pPr>
    <w:rPr>
      <w:rFonts w:cstheme="minorHAnsi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40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1B4013"/>
  </w:style>
  <w:style w:type="character" w:customStyle="1" w:styleId="eop">
    <w:name w:val="eop"/>
    <w:basedOn w:val="Fuentedeprrafopredeter"/>
    <w:rsid w:val="001B4013"/>
  </w:style>
  <w:style w:type="paragraph" w:styleId="Encabezado">
    <w:name w:val="header"/>
    <w:basedOn w:val="Normal"/>
    <w:link w:val="EncabezadoCar"/>
    <w:uiPriority w:val="99"/>
    <w:unhideWhenUsed/>
    <w:rsid w:val="001B40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4013"/>
    <w:rPr>
      <w:rFonts w:cstheme="minorHAnsi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B40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013"/>
    <w:rPr>
      <w:rFonts w:cs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Nicolas Fernandez Jofre</dc:creator>
  <cp:keywords/>
  <dc:description/>
  <cp:lastModifiedBy>Pablo Nicolas Fernandez Jofre</cp:lastModifiedBy>
  <cp:revision>2</cp:revision>
  <cp:lastPrinted>2023-09-11T15:30:00Z</cp:lastPrinted>
  <dcterms:created xsi:type="dcterms:W3CDTF">2023-09-11T15:35:00Z</dcterms:created>
  <dcterms:modified xsi:type="dcterms:W3CDTF">2023-09-11T15:35:00Z</dcterms:modified>
</cp:coreProperties>
</file>